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9C253" w14:textId="77777777" w:rsidR="00C30F96" w:rsidRDefault="00C30F96">
      <w:pPr>
        <w:spacing w:before="40" w:after="40" w:line="360" w:lineRule="auto"/>
        <w:jc w:val="center"/>
        <w:rPr>
          <w:rFonts w:ascii="Calibri" w:eastAsia="Calibri" w:hAnsi="Calibri" w:cs="Calibri"/>
          <w:b/>
          <w:sz w:val="24"/>
          <w:szCs w:val="24"/>
        </w:rPr>
      </w:pPr>
    </w:p>
    <w:p w14:paraId="295389BF" w14:textId="77777777" w:rsidR="00AD224E" w:rsidRDefault="0020449F">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04D823B4" w14:textId="77777777" w:rsidR="00AD224E" w:rsidRDefault="0020449F">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proofErr w:type="gramStart"/>
      <w:r>
        <w:rPr>
          <w:rFonts w:ascii="Calibri" w:eastAsia="Calibri" w:hAnsi="Calibri" w:cs="Calibri"/>
          <w:b/>
          <w:sz w:val="24"/>
          <w:szCs w:val="24"/>
        </w:rPr>
        <w:t>I  -</w:t>
      </w:r>
      <w:proofErr w:type="gramEnd"/>
      <w:r>
        <w:rPr>
          <w:rFonts w:ascii="Calibri" w:eastAsia="Calibri" w:hAnsi="Calibri" w:cs="Calibri"/>
          <w:b/>
          <w:sz w:val="24"/>
          <w:szCs w:val="24"/>
        </w:rPr>
        <w:t xml:space="preserve"> DECLARAÇÃO DE ISENÇÃO ANUAL DE IMPOSTO DE RENDA DE PESSOA FÍSICA</w:t>
      </w:r>
    </w:p>
    <w:p w14:paraId="72DE7685" w14:textId="77777777" w:rsidR="00AD224E" w:rsidRDefault="0020449F">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B75CD1E" w14:textId="77777777" w:rsidR="00AD224E" w:rsidRDefault="0020449F">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14ADB07" w14:textId="77777777" w:rsidR="00AD224E" w:rsidRDefault="0020449F">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FC1814C" w14:textId="77777777" w:rsidR="00AD224E" w:rsidRDefault="0020449F">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7D8A0DB5" w14:textId="77777777" w:rsidR="00AD224E" w:rsidRDefault="00AD224E">
      <w:pPr>
        <w:spacing w:before="240" w:after="240" w:line="360" w:lineRule="auto"/>
        <w:rPr>
          <w:rFonts w:ascii="Calibri" w:eastAsia="Calibri" w:hAnsi="Calibri" w:cs="Calibri"/>
          <w:sz w:val="24"/>
          <w:szCs w:val="24"/>
        </w:rPr>
      </w:pPr>
    </w:p>
    <w:p w14:paraId="343CD570" w14:textId="77777777" w:rsidR="00AD224E" w:rsidRDefault="00AD224E">
      <w:pPr>
        <w:spacing w:before="240" w:after="240" w:line="360" w:lineRule="auto"/>
        <w:rPr>
          <w:rFonts w:ascii="Calibri" w:eastAsia="Calibri" w:hAnsi="Calibri" w:cs="Calibri"/>
          <w:sz w:val="24"/>
          <w:szCs w:val="24"/>
        </w:rPr>
      </w:pPr>
    </w:p>
    <w:p w14:paraId="1CD4E6C2" w14:textId="77777777" w:rsidR="00AD224E" w:rsidRDefault="0020449F">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EA55561" w14:textId="77777777" w:rsidR="00AD224E" w:rsidRDefault="0020449F">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7C926DC" w14:textId="77777777" w:rsidR="00AD224E" w:rsidRDefault="0020449F">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49C47338" w14:textId="77777777" w:rsidR="00AD224E" w:rsidRDefault="0020449F">
      <w:pPr>
        <w:spacing w:line="360" w:lineRule="auto"/>
        <w:jc w:val="center"/>
        <w:rPr>
          <w:rFonts w:ascii="Calibri" w:eastAsia="Calibri" w:hAnsi="Calibri" w:cs="Calibri"/>
          <w:b/>
          <w:sz w:val="24"/>
          <w:szCs w:val="24"/>
        </w:rPr>
      </w:pPr>
      <w:bookmarkStart w:id="0" w:name="_GoBack"/>
      <w:bookmarkEnd w:id="0"/>
      <w:r>
        <w:rPr>
          <w:rFonts w:ascii="Calibri" w:eastAsia="Calibri" w:hAnsi="Calibri" w:cs="Calibri"/>
          <w:b/>
          <w:sz w:val="24"/>
          <w:szCs w:val="24"/>
        </w:rPr>
        <w:t xml:space="preserve"> </w:t>
      </w:r>
    </w:p>
    <w:sectPr w:rsidR="00AD224E">
      <w:headerReference w:type="default" r:id="rId8"/>
      <w:footerReference w:type="default" r:id="rId9"/>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80B9E" w14:textId="77777777" w:rsidR="002853F9" w:rsidRDefault="002853F9">
      <w:r>
        <w:separator/>
      </w:r>
    </w:p>
  </w:endnote>
  <w:endnote w:type="continuationSeparator" w:id="0">
    <w:p w14:paraId="53F1A901" w14:textId="77777777" w:rsidR="002853F9" w:rsidRDefault="0028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3877A" w14:textId="77777777" w:rsidR="00AD224E" w:rsidRDefault="00AD224E">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6F128" w14:textId="77777777" w:rsidR="002853F9" w:rsidRDefault="002853F9">
      <w:r>
        <w:separator/>
      </w:r>
    </w:p>
  </w:footnote>
  <w:footnote w:type="continuationSeparator" w:id="0">
    <w:p w14:paraId="20FB80FF" w14:textId="77777777" w:rsidR="002853F9" w:rsidRDefault="00285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0CB7D" w14:textId="6B49846A" w:rsidR="00AD224E" w:rsidRPr="00C30F96" w:rsidRDefault="00C30F96" w:rsidP="00C30F96">
    <w:pPr>
      <w:pStyle w:val="Cabealho"/>
    </w:pPr>
    <w:r>
      <w:rPr>
        <w:noProof/>
        <w:lang w:bidi="ar-SA"/>
      </w:rPr>
      <mc:AlternateContent>
        <mc:Choice Requires="wps">
          <w:drawing>
            <wp:anchor distT="0" distB="0" distL="114935" distR="114935" simplePos="0" relativeHeight="251659264" behindDoc="1" locked="0" layoutInCell="1" allowOverlap="1" wp14:anchorId="462A862E" wp14:editId="686A6FEB">
              <wp:simplePos x="0" y="0"/>
              <wp:positionH relativeFrom="column">
                <wp:posOffset>1872615</wp:posOffset>
              </wp:positionH>
              <wp:positionV relativeFrom="paragraph">
                <wp:posOffset>139065</wp:posOffset>
              </wp:positionV>
              <wp:extent cx="3789680" cy="61023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6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0B618" w14:textId="77777777" w:rsidR="00C30F96" w:rsidRPr="00063862" w:rsidRDefault="00C30F96" w:rsidP="00C30F96">
                          <w:pPr>
                            <w:pStyle w:val="logo"/>
                            <w:spacing w:before="120"/>
                            <w:rPr>
                              <w:rFonts w:ascii="Arial" w:hAnsi="Arial"/>
                              <w:b/>
                              <w:sz w:val="14"/>
                              <w:szCs w:val="14"/>
                            </w:rPr>
                          </w:pPr>
                          <w:r w:rsidRPr="00063862">
                            <w:rPr>
                              <w:b/>
                              <w:sz w:val="14"/>
                              <w:szCs w:val="14"/>
                            </w:rPr>
                            <w:tab/>
                          </w:r>
                          <w:r w:rsidRPr="00063862">
                            <w:rPr>
                              <w:rFonts w:ascii="Arial" w:hAnsi="Arial"/>
                              <w:b/>
                              <w:sz w:val="14"/>
                              <w:szCs w:val="14"/>
                            </w:rPr>
                            <w:t>MINISTÉRIO DA EDUCAÇÃO</w:t>
                          </w:r>
                        </w:p>
                        <w:p w14:paraId="4646BAAB" w14:textId="77777777" w:rsidR="00C30F96" w:rsidRPr="00063862" w:rsidRDefault="00C30F96" w:rsidP="00C30F96">
                          <w:pPr>
                            <w:pStyle w:val="logo"/>
                            <w:rPr>
                              <w:rFonts w:ascii="Arial" w:hAnsi="Arial"/>
                              <w:b/>
                              <w:sz w:val="14"/>
                              <w:szCs w:val="14"/>
                            </w:rPr>
                          </w:pPr>
                          <w:r w:rsidRPr="00063862">
                            <w:rPr>
                              <w:rFonts w:ascii="Arial" w:hAnsi="Arial"/>
                              <w:b/>
                              <w:sz w:val="14"/>
                              <w:szCs w:val="14"/>
                            </w:rPr>
                            <w:tab/>
                            <w:t>SECRETARIA DE EDUCAÇÃO PROFISSIONAL E TECNOLÓGICA</w:t>
                          </w:r>
                        </w:p>
                        <w:p w14:paraId="22740704" w14:textId="77777777" w:rsidR="00C30F96" w:rsidRPr="00063862" w:rsidRDefault="00C30F96" w:rsidP="00C30F96">
                          <w:pPr>
                            <w:pStyle w:val="logo"/>
                            <w:rPr>
                              <w:rFonts w:ascii="Arial" w:hAnsi="Arial"/>
                              <w:b/>
                              <w:sz w:val="14"/>
                              <w:szCs w:val="14"/>
                            </w:rPr>
                          </w:pPr>
                          <w:r w:rsidRPr="00063862">
                            <w:rPr>
                              <w:rFonts w:ascii="Arial" w:hAnsi="Arial"/>
                              <w:b/>
                              <w:sz w:val="14"/>
                              <w:szCs w:val="14"/>
                            </w:rPr>
                            <w:tab/>
                            <w:t>INSTITUTO FEDERAL DE EDUCAÇÃO, CIÊNCIA E TECNOLOGIA DE GOIÁS</w:t>
                          </w:r>
                        </w:p>
                        <w:p w14:paraId="583DF693" w14:textId="77777777" w:rsidR="00C30F96" w:rsidRPr="00063862" w:rsidRDefault="00C30F96" w:rsidP="00C30F96">
                          <w:pPr>
                            <w:pStyle w:val="logo"/>
                            <w:rPr>
                              <w:rFonts w:ascii="Arial" w:hAnsi="Arial"/>
                              <w:b/>
                              <w:sz w:val="14"/>
                              <w:szCs w:val="14"/>
                            </w:rPr>
                          </w:pPr>
                          <w:r w:rsidRPr="00063862">
                            <w:rPr>
                              <w:rFonts w:ascii="Arial" w:hAnsi="Arial"/>
                              <w:b/>
                              <w:sz w:val="14"/>
                              <w:szCs w:val="14"/>
                            </w:rPr>
                            <w:tab/>
                            <w:t>CÂMPUS ITUMBIARA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A862E" id="_x0000_t202" coordsize="21600,21600" o:spt="202" path="m,l,21600r21600,l21600,xe">
              <v:stroke joinstyle="miter"/>
              <v:path gradientshapeok="t" o:connecttype="rect"/>
            </v:shapetype>
            <v:shape id="Caixa de texto 2" o:spid="_x0000_s1026" type="#_x0000_t202" style="position:absolute;margin-left:147.45pt;margin-top:10.95pt;width:298.4pt;height:4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9PkQIAACIFAAAOAAAAZHJzL2Uyb0RvYy54bWysVNtu2zAMfR+wfxD0nvpSJ42NOkWbLsOA&#10;7gJ0+wDGlmNhsqRJSuxu2L+PkuO02V6GYX6QKYk6OiQPdX0zdIIcmLFcyZImFzElTFaq5nJX0i+f&#10;N7MlJdaBrEEoyUr6xCy9Wb1+dd3rgqWqVaJmhiCItEWvS9o6p4soslXLOrAXSjOJm40yHTicml1U&#10;G+gRvRNRGseLqFem1kZVzFpcvR836SrgNw2r3MemscwRUVLk5sJowrj1Y7S6hmJnQLe8OtKAf2DR&#10;AZd46QnqHhyQveF/QHW8Msqqxl1UqotU0/CKhRgwmiT+LZrHFjQLsWByrD6lyf4/2OrD4ZMhvC7p&#10;JSUSOizRGvgApGbEscEpkvoc9doW6Pqo0dkNd2rAWod4rX5Q1VdLpFq3IHfs1hjVtwxq5Jj4k9GL&#10;oyOO9SDb/r2q8TLYOxWAhsZ0PoGYEoLoWKunU32QB6lw8fJqmS+WuFXh3iKJ08t5uAKK6bQ21r1l&#10;qiPeKKnB+gd0ODxY59lAMbn4y6wSvN5wIcLE7LZrYcgBUCub8I1nhW5hXA16QQw7uga8MwwhPZJU&#10;HnO8blzBCJCA3/OxBGH8yJM0i+/SfLZZLK9m2Sabz/KreDmLk/wuX8RZnt1vfnoGSVa0vK6ZfOCS&#10;TSJNsr8TwbFdRnkFmZK+pPk8nYfgztgfwzrGGvvvmN8zt4477FnBu5IuT05Q+Kq/kTWGDYUDLkY7&#10;OqcfUoY5mP4hK0EjXhajQNywHRDFC2er6idUi1FYTKw7PjRotMp8p6THpi2p/bYHwygR7yQqznf4&#10;ZJjJ2E4GyAqPltRRMpprN74Ee234rkXkUdNS3aIqGx4E88wCKfsJNmIgf3w0fKe/nAev56dt9QsA&#10;AP//AwBQSwMEFAAGAAgAAAAhABH6i3DcAAAACgEAAA8AAABkcnMvZG93bnJldi54bWxMj8FOwzAM&#10;hu9IvENkJG4sbUGsLU0nGIIroiDtmjVeU7VxqibbyttjTuxkW/70+3O1WdwoTjiH3pOCdJWAQGq9&#10;6alT8P31dpeDCFGT0aMnVPCDATb19VWlS+PP9ImnJnaCQyiUWoGNcSqlDK1Fp8PKT0i8O/jZ6cjj&#10;3Ekz6zOHu1FmSfIone6JL1g94dZiOzRHp+D+I1vvwnvzup12WAx5eBkOZJW6vVmen0BEXOI/DH/6&#10;rA41O+39kUwQo4KseCgY5SblykBepGsQeybTPAFZV/LyhfoXAAD//wMAUEsBAi0AFAAGAAgAAAAh&#10;ALaDOJL+AAAA4QEAABMAAAAAAAAAAAAAAAAAAAAAAFtDb250ZW50X1R5cGVzXS54bWxQSwECLQAU&#10;AAYACAAAACEAOP0h/9YAAACUAQAACwAAAAAAAAAAAAAAAAAvAQAAX3JlbHMvLnJlbHNQSwECLQAU&#10;AAYACAAAACEAqMT/T5ECAAAiBQAADgAAAAAAAAAAAAAAAAAuAgAAZHJzL2Uyb0RvYy54bWxQSwEC&#10;LQAUAAYACAAAACEAEfqLcNwAAAAKAQAADwAAAAAAAAAAAAAAAADrBAAAZHJzL2Rvd25yZXYueG1s&#10;UEsFBgAAAAAEAAQA8wAAAPQFAAAAAA==&#10;" stroked="f">
              <v:fill opacity="0"/>
              <v:textbox inset="0,0,0,0">
                <w:txbxContent>
                  <w:p w14:paraId="70B0B618" w14:textId="77777777" w:rsidR="00C30F96" w:rsidRPr="00063862" w:rsidRDefault="00C30F96" w:rsidP="00C30F96">
                    <w:pPr>
                      <w:pStyle w:val="logo"/>
                      <w:spacing w:before="120"/>
                      <w:rPr>
                        <w:rFonts w:ascii="Arial" w:hAnsi="Arial"/>
                        <w:b/>
                        <w:sz w:val="14"/>
                        <w:szCs w:val="14"/>
                      </w:rPr>
                    </w:pPr>
                    <w:r w:rsidRPr="00063862">
                      <w:rPr>
                        <w:b/>
                        <w:sz w:val="14"/>
                        <w:szCs w:val="14"/>
                      </w:rPr>
                      <w:tab/>
                    </w:r>
                    <w:r w:rsidRPr="00063862">
                      <w:rPr>
                        <w:rFonts w:ascii="Arial" w:hAnsi="Arial"/>
                        <w:b/>
                        <w:sz w:val="14"/>
                        <w:szCs w:val="14"/>
                      </w:rPr>
                      <w:t>MINISTÉRIO DA EDUCAÇÃO</w:t>
                    </w:r>
                  </w:p>
                  <w:p w14:paraId="4646BAAB" w14:textId="77777777" w:rsidR="00C30F96" w:rsidRPr="00063862" w:rsidRDefault="00C30F96" w:rsidP="00C30F96">
                    <w:pPr>
                      <w:pStyle w:val="logo"/>
                      <w:rPr>
                        <w:rFonts w:ascii="Arial" w:hAnsi="Arial"/>
                        <w:b/>
                        <w:sz w:val="14"/>
                        <w:szCs w:val="14"/>
                      </w:rPr>
                    </w:pPr>
                    <w:r w:rsidRPr="00063862">
                      <w:rPr>
                        <w:rFonts w:ascii="Arial" w:hAnsi="Arial"/>
                        <w:b/>
                        <w:sz w:val="14"/>
                        <w:szCs w:val="14"/>
                      </w:rPr>
                      <w:tab/>
                      <w:t>SECRETARIA DE EDUCAÇÃO PROFISSIONAL E TECNOLÓGICA</w:t>
                    </w:r>
                  </w:p>
                  <w:p w14:paraId="22740704" w14:textId="77777777" w:rsidR="00C30F96" w:rsidRPr="00063862" w:rsidRDefault="00C30F96" w:rsidP="00C30F96">
                    <w:pPr>
                      <w:pStyle w:val="logo"/>
                      <w:rPr>
                        <w:rFonts w:ascii="Arial" w:hAnsi="Arial"/>
                        <w:b/>
                        <w:sz w:val="14"/>
                        <w:szCs w:val="14"/>
                      </w:rPr>
                    </w:pPr>
                    <w:r w:rsidRPr="00063862">
                      <w:rPr>
                        <w:rFonts w:ascii="Arial" w:hAnsi="Arial"/>
                        <w:b/>
                        <w:sz w:val="14"/>
                        <w:szCs w:val="14"/>
                      </w:rPr>
                      <w:tab/>
                      <w:t>INSTITUTO FEDERAL DE EDUCAÇÃO, CIÊNCIA E TECNOLOGIA DE GOIÁS</w:t>
                    </w:r>
                  </w:p>
                  <w:p w14:paraId="583DF693" w14:textId="77777777" w:rsidR="00C30F96" w:rsidRPr="00063862" w:rsidRDefault="00C30F96" w:rsidP="00C30F96">
                    <w:pPr>
                      <w:pStyle w:val="logo"/>
                      <w:rPr>
                        <w:rFonts w:ascii="Arial" w:hAnsi="Arial"/>
                        <w:b/>
                        <w:sz w:val="14"/>
                        <w:szCs w:val="14"/>
                      </w:rPr>
                    </w:pPr>
                    <w:r w:rsidRPr="00063862">
                      <w:rPr>
                        <w:rFonts w:ascii="Arial" w:hAnsi="Arial"/>
                        <w:b/>
                        <w:sz w:val="14"/>
                        <w:szCs w:val="14"/>
                      </w:rPr>
                      <w:tab/>
                      <w:t>CÂMPUS ITUMBIARA</w:t>
                    </w:r>
                  </w:p>
                </w:txbxContent>
              </v:textbox>
            </v:shape>
          </w:pict>
        </mc:Fallback>
      </mc:AlternateContent>
    </w:r>
    <w:r>
      <w:rPr>
        <w:noProof/>
        <w:lang w:bidi="ar-SA"/>
      </w:rPr>
      <w:drawing>
        <wp:inline distT="0" distB="0" distL="0" distR="0" wp14:anchorId="56548913" wp14:editId="041B7DAA">
          <wp:extent cx="2279650" cy="857250"/>
          <wp:effectExtent l="0" t="0" r="6350" b="0"/>
          <wp:docPr id="7" name="Imagem 7" descr="IFG Itumbiara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Itumbiara  - 2015 - Resumida-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96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24E"/>
    <w:rsid w:val="00030C7A"/>
    <w:rsid w:val="00050F41"/>
    <w:rsid w:val="00086997"/>
    <w:rsid w:val="000878C4"/>
    <w:rsid w:val="00094DC8"/>
    <w:rsid w:val="000A033D"/>
    <w:rsid w:val="00140AD6"/>
    <w:rsid w:val="001423B8"/>
    <w:rsid w:val="00150CBB"/>
    <w:rsid w:val="00175342"/>
    <w:rsid w:val="001A280B"/>
    <w:rsid w:val="001A3CD2"/>
    <w:rsid w:val="001B2D5D"/>
    <w:rsid w:val="001F75B4"/>
    <w:rsid w:val="0020449F"/>
    <w:rsid w:val="00214048"/>
    <w:rsid w:val="00231D07"/>
    <w:rsid w:val="0024055B"/>
    <w:rsid w:val="00281BF2"/>
    <w:rsid w:val="002853F9"/>
    <w:rsid w:val="002A10A6"/>
    <w:rsid w:val="002B0BD7"/>
    <w:rsid w:val="002F17CC"/>
    <w:rsid w:val="002F7810"/>
    <w:rsid w:val="003161BA"/>
    <w:rsid w:val="00322FDA"/>
    <w:rsid w:val="00397382"/>
    <w:rsid w:val="00397961"/>
    <w:rsid w:val="003F241F"/>
    <w:rsid w:val="00456E2C"/>
    <w:rsid w:val="00531E7B"/>
    <w:rsid w:val="005455A2"/>
    <w:rsid w:val="00640DC5"/>
    <w:rsid w:val="00656898"/>
    <w:rsid w:val="00713C1D"/>
    <w:rsid w:val="0072247E"/>
    <w:rsid w:val="00760B0A"/>
    <w:rsid w:val="00760B98"/>
    <w:rsid w:val="007B0D99"/>
    <w:rsid w:val="008442FD"/>
    <w:rsid w:val="00862C45"/>
    <w:rsid w:val="00873C28"/>
    <w:rsid w:val="00886AF5"/>
    <w:rsid w:val="008B1D83"/>
    <w:rsid w:val="0096562B"/>
    <w:rsid w:val="0099320B"/>
    <w:rsid w:val="009A5EAD"/>
    <w:rsid w:val="009F432E"/>
    <w:rsid w:val="00A01563"/>
    <w:rsid w:val="00A2169D"/>
    <w:rsid w:val="00A34017"/>
    <w:rsid w:val="00AD224E"/>
    <w:rsid w:val="00AF7211"/>
    <w:rsid w:val="00C21FC2"/>
    <w:rsid w:val="00C30F96"/>
    <w:rsid w:val="00C75B57"/>
    <w:rsid w:val="00C9175A"/>
    <w:rsid w:val="00CA25DC"/>
    <w:rsid w:val="00CF642F"/>
    <w:rsid w:val="00D22DD5"/>
    <w:rsid w:val="00D543D5"/>
    <w:rsid w:val="00DC2276"/>
    <w:rsid w:val="00E65971"/>
    <w:rsid w:val="00E94B7E"/>
    <w:rsid w:val="00EA689B"/>
    <w:rsid w:val="00EB5C38"/>
    <w:rsid w:val="00EC6015"/>
    <w:rsid w:val="00F275F6"/>
    <w:rsid w:val="00F71043"/>
    <w:rsid w:val="00F71999"/>
    <w:rsid w:val="00FB35FE"/>
    <w:rsid w:val="00FD4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4D04"/>
  <w15:docId w15:val="{F6757175-B9E4-4A69-B29F-46AEDA9A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2">
    <w:name w:val="Table Normal2"/>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link w:val="CabealhoChar"/>
    <w:uiPriority w:val="99"/>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1">
    <w:name w:val="Table Normal1"/>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1"/>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1"/>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1"/>
    <w:tblPr>
      <w:tblStyleRowBandSize w:val="1"/>
      <w:tblStyleColBandSize w:val="1"/>
      <w:tblInd w:w="0" w:type="dxa"/>
      <w:tblCellMar>
        <w:top w:w="100" w:type="dxa"/>
        <w:left w:w="100" w:type="dxa"/>
        <w:bottom w:w="100" w:type="dxa"/>
        <w:right w:w="100" w:type="dxa"/>
      </w:tblCellMar>
    </w:tbl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link w:val="Textodecomentrio"/>
    <w:uiPriority w:val="99"/>
    <w:semiHidden/>
    <w:rPr>
      <w:sz w:val="20"/>
      <w:szCs w:val="20"/>
    </w:rPr>
  </w:style>
  <w:style w:type="table" w:customStyle="1" w:styleId="4">
    <w:name w:val="4"/>
    <w:basedOn w:val="TableNormal1"/>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1"/>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1"/>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1"/>
    <w:tblPr>
      <w:tblStyleRowBandSize w:val="1"/>
      <w:tblStyleColBandSize w:val="1"/>
      <w:tblInd w:w="0" w:type="dxa"/>
      <w:tblCellMar>
        <w:top w:w="100" w:type="dxa"/>
        <w:left w:w="100" w:type="dxa"/>
        <w:bottom w:w="100" w:type="dxa"/>
        <w:right w:w="100" w:type="dxa"/>
      </w:tblCellMar>
    </w:tblPr>
  </w:style>
  <w:style w:type="character" w:customStyle="1" w:styleId="UnresolvedMention">
    <w:name w:val="Unresolved Mention"/>
    <w:basedOn w:val="Fontepargpadro"/>
    <w:uiPriority w:val="99"/>
    <w:semiHidden/>
    <w:unhideWhenUsed/>
    <w:rsid w:val="00397382"/>
    <w:rPr>
      <w:color w:val="605E5C"/>
      <w:shd w:val="clear" w:color="auto" w:fill="E1DFDD"/>
    </w:rPr>
  </w:style>
  <w:style w:type="character" w:customStyle="1" w:styleId="CabealhoChar">
    <w:name w:val="Cabeçalho Char"/>
    <w:basedOn w:val="Fontepargpadro"/>
    <w:link w:val="Cabealho"/>
    <w:uiPriority w:val="99"/>
    <w:rsid w:val="00C30F96"/>
    <w:rPr>
      <w:lang w:bidi="pt-BR"/>
    </w:rPr>
  </w:style>
  <w:style w:type="paragraph" w:customStyle="1" w:styleId="logo">
    <w:name w:val="logo"/>
    <w:basedOn w:val="Normal"/>
    <w:rsid w:val="00C30F96"/>
    <w:pPr>
      <w:suppressAutoHyphens/>
    </w:pPr>
    <w:rPr>
      <w:rFonts w:ascii="Arial Narrow" w:hAnsi="Arial Narrow" w:cs="Arial Narrow"/>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8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qxZE7C3PF8FIcThDEuWSQ8X3PQ==">AMUW2mXvh8BP/l5mx7/Nem6vp0K7J7GqIkUtR5qcxK3+VJFXRx39Nb6ZnlU2lhDRybwMquYNMcdkXHakkAQKwxWdS8ocvBB3DP9lEEOrTczfB9vKSy9wukSoVjD0WEDPkOWDo82bsMKCAq0QIe6f1V7L/2YfMEu+uW3jjtX2Pzmt1rlXZU3kxXAP6tmKX/6cC7qlZH2NM26DpGpTxQ3IuAZZr+fFI936Pp0BhjdU5hZoDvLjbHuqL9s3Di+NL7Tc9FPDxrLbzjzMtth5RBKvNulDkHgvIK0i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1427E1-7397-451E-8DE5-CCB1BE02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u1037536</dc:creator>
  <cp:keywords/>
  <dc:description/>
  <cp:lastModifiedBy>Andrea</cp:lastModifiedBy>
  <cp:revision>4</cp:revision>
  <cp:lastPrinted>2020-07-15T14:43:00Z</cp:lastPrinted>
  <dcterms:created xsi:type="dcterms:W3CDTF">2020-07-15T14:48:00Z</dcterms:created>
  <dcterms:modified xsi:type="dcterms:W3CDTF">2020-07-15T18:57:00Z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